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bookmarkStart w:id="0" w:name="_GoBack"/>
      <w:bookmarkEnd w:id="0"/>
      <w:r w:rsidRPr="006D4821">
        <w:rPr>
          <w:rFonts w:ascii="ＭＳ 明朝" w:eastAsia="ＭＳ 明朝" w:cs="ＭＳ明朝-WinCharSetFFFF-H" w:hint="eastAsia"/>
          <w:kern w:val="0"/>
          <w:szCs w:val="21"/>
        </w:rPr>
        <w:t>様式４</w:t>
      </w:r>
      <w:r w:rsidR="009B4F14">
        <w:rPr>
          <w:rFonts w:ascii="ＭＳ 明朝" w:eastAsia="ＭＳ 明朝" w:cs="ＭＳ明朝-WinCharSetFFFF-H" w:hint="eastAsia"/>
          <w:kern w:val="0"/>
          <w:szCs w:val="21"/>
        </w:rPr>
        <w:t xml:space="preserve">　</w:t>
      </w:r>
      <w:r w:rsidR="009B4F14">
        <w:rPr>
          <w:rFonts w:ascii="ＭＳ 明朝" w:eastAsia="ＭＳ 明朝" w:cs="ＭＳ明朝-WinCharSetFFFF-H"/>
          <w:kern w:val="0"/>
          <w:szCs w:val="21"/>
        </w:rPr>
        <w:t xml:space="preserve">　　　　　　　　</w:t>
      </w:r>
      <w:r w:rsidR="00356D11">
        <w:rPr>
          <w:rFonts w:ascii="ＭＳ 明朝" w:eastAsia="ＭＳ 明朝" w:cs="ＭＳ明朝-WinCharSetFFFF-H"/>
          <w:kern w:val="0"/>
          <w:szCs w:val="21"/>
        </w:rPr>
        <w:t xml:space="preserve">　　　　　　　　　　　　　　　　　　　　　　　　　　　　　</w:t>
      </w: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6D4821" w:rsidRDefault="006D4821" w:rsidP="006D4821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6D4821">
        <w:rPr>
          <w:rFonts w:ascii="ＭＳ 明朝" w:eastAsia="ＭＳ 明朝" w:cs="ＭＳ明朝-WinCharSetFFFF-H" w:hint="eastAsia"/>
          <w:kern w:val="0"/>
          <w:sz w:val="24"/>
          <w:szCs w:val="24"/>
        </w:rPr>
        <w:t>配置予定技術者等名簿</w:t>
      </w:r>
    </w:p>
    <w:p w:rsidR="00770519" w:rsidRDefault="00770519" w:rsidP="006D4821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668"/>
        <w:gridCol w:w="2090"/>
        <w:gridCol w:w="2446"/>
        <w:gridCol w:w="1330"/>
        <w:gridCol w:w="1888"/>
      </w:tblGrid>
      <w:tr w:rsidR="00770519" w:rsidTr="002011BD">
        <w:trPr>
          <w:trHeight w:val="964"/>
        </w:trPr>
        <w:tc>
          <w:tcPr>
            <w:tcW w:w="1668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2090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氏名</w:t>
            </w:r>
          </w:p>
        </w:tc>
        <w:tc>
          <w:tcPr>
            <w:tcW w:w="2446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資格</w:t>
            </w:r>
          </w:p>
        </w:tc>
        <w:tc>
          <w:tcPr>
            <w:tcW w:w="1330" w:type="dxa"/>
            <w:vAlign w:val="center"/>
          </w:tcPr>
          <w:p w:rsidR="00770519" w:rsidRPr="006D4821" w:rsidRDefault="0077051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監理技術者資格</w:t>
            </w:r>
            <w:r w:rsidR="00C14772">
              <w:rPr>
                <w:rFonts w:ascii="ＭＳ 明朝" w:eastAsia="ＭＳ 明朝" w:cs="ＭＳ明朝-WinCharSetFFFF-H" w:hint="eastAsia"/>
                <w:kern w:val="0"/>
                <w:szCs w:val="21"/>
              </w:rPr>
              <w:t>者証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の有無</w:t>
            </w:r>
          </w:p>
        </w:tc>
        <w:tc>
          <w:tcPr>
            <w:tcW w:w="1888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生年月日</w:t>
            </w:r>
          </w:p>
        </w:tc>
      </w:tr>
      <w:tr w:rsidR="00770519" w:rsidTr="00CA5A25">
        <w:trPr>
          <w:trHeight w:val="1270"/>
        </w:trPr>
        <w:tc>
          <w:tcPr>
            <w:tcW w:w="1668" w:type="dxa"/>
            <w:vAlign w:val="center"/>
          </w:tcPr>
          <w:p w:rsidR="009D6BB9" w:rsidRDefault="009D6BB9" w:rsidP="009D6B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例</w:t>
            </w:r>
          </w:p>
          <w:p w:rsidR="009D6BB9" w:rsidRDefault="009D6BB9" w:rsidP="009D6B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97296" wp14:editId="6F1DAF7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49530</wp:posOffset>
                      </wp:positionV>
                      <wp:extent cx="104775" cy="134302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43025"/>
                              </a:xfrm>
                              <a:prstGeom prst="leftBracket">
                                <a:avLst/>
                              </a:prstGeom>
                              <a:ln w="6350" cap="flat">
                                <a:beve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980B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7pt;margin-top:3.9pt;width:8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" adj="140" strokecolor="black [3040]" strokeweight=".5pt">
                      <v:stroke joinstyle="bevel"/>
                    </v:shape>
                  </w:pict>
                </mc:Fallback>
              </mc:AlternateContent>
            </w:r>
          </w:p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監理技術者</w:t>
            </w:r>
          </w:p>
          <w:p w:rsidR="009D6BB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太郎</w:t>
            </w:r>
          </w:p>
        </w:tc>
        <w:tc>
          <w:tcPr>
            <w:tcW w:w="2446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一級土木施工管理技士</w:t>
            </w:r>
          </w:p>
        </w:tc>
        <w:tc>
          <w:tcPr>
            <w:tcW w:w="133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有</w:t>
            </w:r>
          </w:p>
        </w:tc>
        <w:tc>
          <w:tcPr>
            <w:tcW w:w="1888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Ｓ１５．６．１７</w:t>
            </w:r>
          </w:p>
        </w:tc>
      </w:tr>
      <w:tr w:rsidR="00770519" w:rsidTr="00CA5A25">
        <w:trPr>
          <w:trHeight w:val="1270"/>
        </w:trPr>
        <w:tc>
          <w:tcPr>
            <w:tcW w:w="1668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現場代理人</w:t>
            </w:r>
          </w:p>
        </w:tc>
        <w:tc>
          <w:tcPr>
            <w:tcW w:w="209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二郎</w:t>
            </w:r>
          </w:p>
        </w:tc>
        <w:tc>
          <w:tcPr>
            <w:tcW w:w="2446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資格特になし</w:t>
            </w:r>
          </w:p>
        </w:tc>
        <w:tc>
          <w:tcPr>
            <w:tcW w:w="133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1888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Ｓ１８．９．２</w:t>
            </w:r>
          </w:p>
        </w:tc>
      </w:tr>
      <w:tr w:rsidR="00770519" w:rsidTr="00CA5A25">
        <w:trPr>
          <w:trHeight w:val="1270"/>
        </w:trPr>
        <w:tc>
          <w:tcPr>
            <w:tcW w:w="1668" w:type="dxa"/>
            <w:vAlign w:val="center"/>
          </w:tcPr>
          <w:p w:rsidR="00770519" w:rsidRDefault="0077051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70519" w:rsidRDefault="0077051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70519" w:rsidRDefault="0077051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770519" w:rsidRDefault="0077051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770519" w:rsidRDefault="0077051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70519" w:rsidTr="002011BD">
        <w:trPr>
          <w:trHeight w:val="3628"/>
        </w:trPr>
        <w:tc>
          <w:tcPr>
            <w:tcW w:w="1668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770519" w:rsidRDefault="00770519" w:rsidP="00770519">
      <w:pPr>
        <w:autoSpaceDE w:val="0"/>
        <w:autoSpaceDN w:val="0"/>
        <w:adjustRightInd w:val="0"/>
        <w:rPr>
          <w:rFonts w:ascii="ＭＳ 明朝" w:eastAsia="ＭＳ 明朝" w:cs="ＭＳ明朝-WinCharSetFFFF-H"/>
          <w:kern w:val="0"/>
          <w:sz w:val="24"/>
          <w:szCs w:val="24"/>
        </w:rPr>
      </w:pPr>
    </w:p>
    <w:p w:rsidR="006D4821" w:rsidRDefault="006D4821" w:rsidP="009D6BB9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6D4821" w:rsidRPr="006D4821" w:rsidRDefault="006D4821" w:rsidP="006D482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※資格者については資格を確認するために、合格証明書等の写しを添付すること。</w:t>
      </w: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※雇用関係がわかる書類（健康保険証等の写し等）を添付すること。</w:t>
      </w: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※監理技術者資格者証を有している場合には、監理技術者資格者証及び監理技術者講習修了証（表</w:t>
      </w:r>
    </w:p>
    <w:p w:rsidR="00552201" w:rsidRDefault="006D4821" w:rsidP="006D4821">
      <w:pPr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・裏）の写しを添付すること。</w:t>
      </w:r>
    </w:p>
    <w:p w:rsidR="009B4F14" w:rsidRDefault="009B4F14" w:rsidP="006D4821">
      <w:pPr>
        <w:rPr>
          <w:rFonts w:ascii="ＭＳ 明朝" w:eastAsia="ＭＳ 明朝" w:cs="ＭＳ明朝-WinCharSetFFFF-H"/>
          <w:kern w:val="0"/>
          <w:szCs w:val="21"/>
        </w:rPr>
      </w:pPr>
    </w:p>
    <w:p w:rsidR="009B4F14" w:rsidRDefault="009B4F14" w:rsidP="006D4821">
      <w:pPr>
        <w:rPr>
          <w:rFonts w:ascii="ＭＳ 明朝" w:eastAsia="ＭＳ 明朝" w:cs="ＭＳ明朝-WinCharSetFFFF-H"/>
          <w:kern w:val="0"/>
          <w:szCs w:val="21"/>
        </w:rPr>
      </w:pPr>
    </w:p>
    <w:p w:rsidR="009B4F14" w:rsidRDefault="009B4F14" w:rsidP="006D4821">
      <w:pPr>
        <w:rPr>
          <w:rFonts w:ascii="ＭＳ 明朝" w:eastAsia="ＭＳ 明朝" w:cs="ＭＳ明朝-WinCharSetFFFF-H"/>
          <w:kern w:val="0"/>
          <w:szCs w:val="21"/>
        </w:rPr>
      </w:pPr>
    </w:p>
    <w:p w:rsidR="009B4F14" w:rsidRDefault="009B4F14" w:rsidP="006D4821">
      <w:pPr>
        <w:rPr>
          <w:rFonts w:ascii="ＭＳ 明朝" w:eastAsia="ＭＳ 明朝" w:cs="ＭＳ明朝-WinCharSetFFFF-H"/>
          <w:kern w:val="0"/>
          <w:szCs w:val="21"/>
        </w:rPr>
      </w:pPr>
    </w:p>
    <w:p w:rsidR="009B4F14" w:rsidRDefault="009B4F14" w:rsidP="006D4821">
      <w:pPr>
        <w:rPr>
          <w:rFonts w:ascii="ＭＳ 明朝" w:eastAsia="ＭＳ 明朝" w:cs="ＭＳ明朝-WinCharSetFFFF-H"/>
          <w:kern w:val="0"/>
          <w:szCs w:val="21"/>
        </w:rPr>
      </w:pPr>
    </w:p>
    <w:p w:rsidR="009B4F14" w:rsidRDefault="009B4F14" w:rsidP="006D4821">
      <w:pPr>
        <w:rPr>
          <w:rFonts w:ascii="ＭＳ 明朝" w:eastAsia="ＭＳ 明朝" w:cs="ＭＳ明朝-WinCharSetFFFF-H"/>
          <w:kern w:val="0"/>
          <w:szCs w:val="21"/>
        </w:rPr>
      </w:pPr>
    </w:p>
    <w:p w:rsidR="009B4F14" w:rsidRPr="009B4F14" w:rsidRDefault="009B4F14" w:rsidP="006D4821">
      <w:pPr>
        <w:rPr>
          <w:rFonts w:ascii="ＭＳ 明朝" w:eastAsia="ＭＳ 明朝"/>
        </w:rPr>
      </w:pPr>
    </w:p>
    <w:sectPr w:rsidR="009B4F14" w:rsidRPr="009B4F14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72" w:rsidRDefault="00C14772" w:rsidP="00C14772">
      <w:r>
        <w:separator/>
      </w:r>
    </w:p>
  </w:endnote>
  <w:endnote w:type="continuationSeparator" w:id="0">
    <w:p w:rsidR="00C14772" w:rsidRDefault="00C14772" w:rsidP="00C1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72" w:rsidRDefault="00C14772" w:rsidP="00C14772">
      <w:r>
        <w:separator/>
      </w:r>
    </w:p>
  </w:footnote>
  <w:footnote w:type="continuationSeparator" w:id="0">
    <w:p w:rsidR="00C14772" w:rsidRDefault="00C14772" w:rsidP="00C1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1"/>
    <w:rsid w:val="002011BD"/>
    <w:rsid w:val="00356D11"/>
    <w:rsid w:val="00467B5A"/>
    <w:rsid w:val="00552201"/>
    <w:rsid w:val="006D4821"/>
    <w:rsid w:val="00770519"/>
    <w:rsid w:val="008064EC"/>
    <w:rsid w:val="009B4F14"/>
    <w:rsid w:val="009D6BB9"/>
    <w:rsid w:val="00A90A42"/>
    <w:rsid w:val="00C14772"/>
    <w:rsid w:val="00C65B21"/>
    <w:rsid w:val="00C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659E93-874B-4784-B5FB-EB6CC927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772"/>
  </w:style>
  <w:style w:type="paragraph" w:styleId="a6">
    <w:name w:val="footer"/>
    <w:basedOn w:val="a"/>
    <w:link w:val="a7"/>
    <w:uiPriority w:val="99"/>
    <w:unhideWhenUsed/>
    <w:rsid w:val="00C1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772"/>
  </w:style>
  <w:style w:type="paragraph" w:styleId="a8">
    <w:name w:val="Balloon Text"/>
    <w:basedOn w:val="a"/>
    <w:link w:val="a9"/>
    <w:uiPriority w:val="99"/>
    <w:semiHidden/>
    <w:unhideWhenUsed/>
    <w:rsid w:val="009B4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10</cp:revision>
  <cp:lastPrinted>2019-07-11T23:40:00Z</cp:lastPrinted>
  <dcterms:created xsi:type="dcterms:W3CDTF">2018-07-26T05:40:00Z</dcterms:created>
  <dcterms:modified xsi:type="dcterms:W3CDTF">2019-07-26T05:04:00Z</dcterms:modified>
</cp:coreProperties>
</file>