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76" w:rsidRPr="00106BD6" w:rsidRDefault="00A56676" w:rsidP="00A566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bookmarkStart w:id="0" w:name="_GoBack"/>
      <w:bookmarkEnd w:id="0"/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様式２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A56676" w:rsidRPr="00106BD6" w:rsidTr="00A56676">
        <w:trPr>
          <w:trHeight w:val="12357"/>
        </w:trPr>
        <w:tc>
          <w:tcPr>
            <w:tcW w:w="8930" w:type="dxa"/>
          </w:tcPr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firstLineChars="800" w:firstLine="2586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34"/>
                <w:szCs w:val="34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 w:val="34"/>
                <w:szCs w:val="34"/>
              </w:rPr>
              <w:t>入　札　理　由　書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 w:rightChars="-51" w:right="-99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１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入札日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２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業務名称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３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業務場所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４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入札金額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５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入札理由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E0D0B" w:rsidRPr="00FE6D35" w:rsidRDefault="00A56676" w:rsidP="00AE0D0B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当該価格で入札した理由を、労務費、手持ち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</w:t>
            </w: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の状況、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過去において受注・履行</w:t>
            </w:r>
          </w:p>
          <w:p w:rsidR="00A56676" w:rsidRPr="00FE6D35" w:rsidRDefault="000B5A08" w:rsidP="00AE0D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した同種又は類似の業務、再委託会社の協力等の面から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具体的に記載する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こと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。</w:t>
            </w:r>
          </w:p>
          <w:p w:rsidR="0083370B" w:rsidRPr="00FE6D35" w:rsidRDefault="00A56676" w:rsidP="00886475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なお、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当該価格により入札した結果、当該業務の適切な実施及び成果品の品質</w:t>
            </w:r>
            <w:r w:rsidR="00FE6D35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</w:t>
            </w:r>
          </w:p>
          <w:p w:rsidR="00A56676" w:rsidRPr="00FE6D35" w:rsidRDefault="000B5A08" w:rsidP="008337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確保を行うことは当然である。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FE6D35">
            <w:pPr>
              <w:ind w:firstLineChars="200" w:firstLine="387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</w:tc>
      </w:tr>
    </w:tbl>
    <w:p w:rsidR="00C2493C" w:rsidRDefault="00C2493C" w:rsidP="00A56676">
      <w:pPr>
        <w:widowControl/>
        <w:jc w:val="left"/>
        <w:rPr>
          <w:rFonts w:asciiTheme="minorEastAsia" w:eastAsiaTheme="minorEastAsia" w:hAnsiTheme="minorEastAsia"/>
        </w:rPr>
      </w:pPr>
    </w:p>
    <w:p w:rsidR="00C2493C" w:rsidRDefault="00C2493C">
      <w:pPr>
        <w:widowControl/>
        <w:suppressAutoHyphens w:val="0"/>
        <w:jc w:val="left"/>
        <w:rPr>
          <w:rFonts w:asciiTheme="minorEastAsia" w:eastAsiaTheme="minorEastAsia" w:hAnsiTheme="minorEastAsia"/>
        </w:rPr>
      </w:pPr>
    </w:p>
    <w:sectPr w:rsidR="00C2493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4D" w:rsidRDefault="006E634D" w:rsidP="00587EEB">
      <w:r>
        <w:separator/>
      </w:r>
    </w:p>
  </w:endnote>
  <w:endnote w:type="continuationSeparator" w:id="0">
    <w:p w:rsidR="006E634D" w:rsidRDefault="006E634D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4D" w:rsidRDefault="006E634D" w:rsidP="00587EEB">
      <w:r>
        <w:separator/>
      </w:r>
    </w:p>
  </w:footnote>
  <w:footnote w:type="continuationSeparator" w:id="0">
    <w:p w:rsidR="006E634D" w:rsidRDefault="006E634D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C158C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E634D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A07C8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ED83-A932-4330-BAE9-7DD6B0C3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2</cp:revision>
  <cp:lastPrinted>2021-03-08T07:03:00Z</cp:lastPrinted>
  <dcterms:created xsi:type="dcterms:W3CDTF">2024-05-21T02:55:00Z</dcterms:created>
  <dcterms:modified xsi:type="dcterms:W3CDTF">2024-05-21T02:55:00Z</dcterms:modified>
</cp:coreProperties>
</file>